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104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-809624</wp:posOffset>
            </wp:positionH>
            <wp:positionV relativeFrom="paragraph">
              <wp:posOffset>-1181734</wp:posOffset>
            </wp:positionV>
            <wp:extent cx="7560000" cy="10690146"/>
            <wp:effectExtent b="0" l="0" r="0" t="0"/>
            <wp:wrapNone/>
            <wp:docPr descr="Imagem de desenho infantil&#10;&#10;O conteúdo gerado por IA pode estar incorreto." id="2" name="image1.png"/>
            <a:graphic>
              <a:graphicData uri="http://schemas.openxmlformats.org/drawingml/2006/picture">
                <pic:pic>
                  <pic:nvPicPr>
                    <pic:cNvPr descr="Imagem de desenho infantil&#10;&#10;O conteúdo gerado por IA pode estar incorreto.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01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3" w:lineRule="auto"/>
        <w:rPr>
          <w:rFonts w:ascii="Times New Roman" w:cs="Times New Roman" w:eastAsia="Times New Roman" w:hAnsi="Times New Roman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7" w:lineRule="auto"/>
        <w:rPr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03" w:right="5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IX</w:t>
      </w:r>
    </w:p>
    <w:p w:rsidR="00000000" w:rsidDel="00000000" w:rsidP="00000000" w:rsidRDefault="00000000" w:rsidRPr="00000000" w14:paraId="00000005">
      <w:pPr>
        <w:spacing w:before="3" w:lineRule="auto"/>
        <w:rPr>
          <w:b w:val="1"/>
          <w:bCs w:val="1"/>
          <w:color w:val="000000"/>
          <w:sz w:val="31"/>
          <w:szCs w:val="31"/>
        </w:rPr>
      </w:pPr>
      <w:bookmarkStart w:colFirst="0" w:colLast="0" w:name="_tmptg0aay7j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03" w:right="518" w:firstLine="0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TERMO DE COMPROMISSO</w:t>
      </w:r>
    </w:p>
    <w:p w:rsidR="00000000" w:rsidDel="00000000" w:rsidP="00000000" w:rsidRDefault="00000000" w:rsidRPr="00000000" w14:paraId="00000007">
      <w:pPr>
        <w:spacing w:before="11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52" w:line="276" w:lineRule="auto"/>
        <w:ind w:left="100" w:right="11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O(A) (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RAZÃO SOCIAL DA PRODUTORA EXCLUSIVA OU DO REPRESENTANTE DA ATRAÇÃO ARTÍSTICA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), com sede (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LOGRADOURO DA SEDE DA PRODUTORA OU RESIDÊNCIA DO REPRESENTANTE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), i</w:t>
      </w:r>
      <w:r w:rsidDel="00000000" w:rsidR="00000000" w:rsidRPr="00000000">
        <w:rPr>
          <w:sz w:val="24"/>
          <w:szCs w:val="24"/>
          <w:rtl w:val="0"/>
        </w:rPr>
        <w:t xml:space="preserve">nscrita no CNPJ/CPF sob o n° (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NÚMERO DO CPF/CNPJ</w:t>
      </w:r>
      <w:r w:rsidDel="00000000" w:rsidR="00000000" w:rsidRPr="00000000">
        <w:rPr>
          <w:sz w:val="24"/>
          <w:szCs w:val="24"/>
          <w:rtl w:val="0"/>
        </w:rPr>
        <w:t xml:space="preserve">), doravante denominada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COMPROMITENTE </w:t>
      </w:r>
      <w:r w:rsidDel="00000000" w:rsidR="00000000" w:rsidRPr="00000000">
        <w:rPr>
          <w:sz w:val="24"/>
          <w:szCs w:val="24"/>
          <w:rtl w:val="0"/>
        </w:rPr>
        <w:t xml:space="preserve">e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SECRETARIA EXECUTIVA DE CULTURA</w:t>
      </w:r>
      <w:r w:rsidDel="00000000" w:rsidR="00000000" w:rsidRPr="00000000">
        <w:rPr>
          <w:sz w:val="24"/>
          <w:szCs w:val="24"/>
          <w:rtl w:val="0"/>
        </w:rPr>
        <w:t xml:space="preserve">, com sede na Praça Ministro André Cavalcanti - Centro, Cabo de Santo Agostinho - PE, 54510-430 doravante denominada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COMPROMISSADA</w:t>
      </w:r>
      <w:r w:rsidDel="00000000" w:rsidR="00000000" w:rsidRPr="00000000">
        <w:rPr>
          <w:sz w:val="24"/>
          <w:szCs w:val="24"/>
          <w:rtl w:val="0"/>
        </w:rPr>
        <w:t xml:space="preserve">, firmam o presente termo de compromisso e outras avenças, para ser atendido caso a proposta seja aprovada pelo Grupo de Trabalho do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002/2026 - CHAMAMENTO PÚBLICO -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Ciclo Junino do Cabo de Santo Agostinho 2026</w:t>
      </w:r>
      <w:r w:rsidDel="00000000" w:rsidR="00000000" w:rsidRPr="00000000">
        <w:rPr>
          <w:sz w:val="24"/>
          <w:szCs w:val="24"/>
          <w:rtl w:val="0"/>
        </w:rPr>
        <w:t xml:space="preserve">, designada conjuntamente pela Secretaria Executiva de Cultura do Cabo de Santo Agostinho.</w:t>
      </w:r>
    </w:p>
    <w:p w:rsidR="00000000" w:rsidDel="00000000" w:rsidP="00000000" w:rsidRDefault="00000000" w:rsidRPr="00000000" w14:paraId="00000009">
      <w:pPr>
        <w:spacing w:before="7" w:lineRule="auto"/>
        <w:rPr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" w:lineRule="auto"/>
        <w:ind w:left="10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Na hipótese de aprovação da proposta, a compromitente se obriga a cumprir o seguinte:</w:t>
      </w:r>
    </w:p>
    <w:p w:rsidR="00000000" w:rsidDel="00000000" w:rsidP="00000000" w:rsidRDefault="00000000" w:rsidRPr="00000000" w14:paraId="0000000B">
      <w:pPr>
        <w:spacing w:before="1" w:lineRule="auto"/>
        <w:rPr>
          <w:color w:val="000000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552" w:lineRule="auto"/>
        <w:ind w:left="100" w:right="90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 – Fornecer toda documentação descrita na Convocatória do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Ciclo Junino 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D">
      <w:pPr>
        <w:spacing w:line="552" w:lineRule="auto"/>
        <w:ind w:left="100" w:right="90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II ‐ Apresentar na comprovação de apresentação artística: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821"/>
        </w:tabs>
        <w:spacing w:line="276" w:lineRule="auto"/>
        <w:ind w:left="460" w:right="115" w:firstLine="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Nota Fiscal da </w:t>
      </w:r>
      <w:r w:rsidDel="00000000" w:rsidR="00000000" w:rsidRPr="00000000">
        <w:rPr>
          <w:sz w:val="24"/>
          <w:szCs w:val="24"/>
          <w:rtl w:val="0"/>
        </w:rPr>
        <w:t xml:space="preserve">comprometida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comprovando o repasse do percentual do cachê do artista representado, informando o nome do artista ou grupo musical, local e data de apresentação.</w:t>
      </w:r>
    </w:p>
    <w:p w:rsidR="00000000" w:rsidDel="00000000" w:rsidP="00000000" w:rsidRDefault="00000000" w:rsidRPr="00000000" w14:paraId="0000000F">
      <w:pPr>
        <w:spacing w:line="276" w:lineRule="auto"/>
        <w:ind w:left="100" w:right="11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100" w:right="11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III ‐ Fornecer documentos ou esclarecimentos necessários, quando solicitados pela compromissada.</w:t>
      </w:r>
    </w:p>
    <w:p w:rsidR="00000000" w:rsidDel="00000000" w:rsidP="00000000" w:rsidRDefault="00000000" w:rsidRPr="00000000" w14:paraId="00000011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" w:lineRule="auto"/>
        <w:rPr>
          <w:color w:val="000000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" w:lineRule="auto"/>
        <w:ind w:left="503" w:right="520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LOCAL, DIA de MÊS de ANO.</w:t>
      </w:r>
    </w:p>
    <w:p w:rsidR="00000000" w:rsidDel="00000000" w:rsidP="00000000" w:rsidRDefault="00000000" w:rsidRPr="00000000" w14:paraId="00000014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1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09220" distR="108585" hidden="0" layoutInCell="1" locked="0" relativeHeight="0" simplePos="0">
                <wp:simplePos x="0" y="0"/>
                <wp:positionH relativeFrom="column">
                  <wp:posOffset>501650</wp:posOffset>
                </wp:positionH>
                <wp:positionV relativeFrom="paragraph">
                  <wp:posOffset>241300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45280" y="3773700"/>
                          <a:ext cx="1440" cy="12600"/>
                        </a:xfrm>
                        <a:custGeom>
                          <a:rect b="b" l="l" r="r" t="t"/>
                          <a:pathLst>
                            <a:path extrusionOk="0" h="1270" w="5388610">
                              <a:moveTo>
                                <a:pt x="0" y="0"/>
                              </a:moveTo>
                              <a:lnTo>
                                <a:pt x="5388610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09220" distR="108585" hidden="0" layoutInCell="1" locked="0" relativeHeight="0" simplePos="0">
                <wp:simplePos x="0" y="0"/>
                <wp:positionH relativeFrom="column">
                  <wp:posOffset>501650</wp:posOffset>
                </wp:positionH>
                <wp:positionV relativeFrom="paragraph">
                  <wp:posOffset>241300</wp:posOffset>
                </wp:positionV>
                <wp:extent cx="1270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before="36" w:line="276" w:lineRule="auto"/>
        <w:ind w:left="503" w:right="5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 DO REPRESENTANTE LEGAL DA PRODUTORA OU REPRESENTANTE DA ATRAÇÃO</w:t>
      </w:r>
      <w:r w:rsidDel="00000000" w:rsidR="00000000" w:rsidRPr="00000000">
        <w:rPr>
          <w:sz w:val="24"/>
          <w:szCs w:val="24"/>
          <w:rtl w:val="0"/>
        </w:rPr>
        <w:t xml:space="preserve">) (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CPF OU CNPJ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7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3" w:lineRule="auto"/>
        <w:rPr>
          <w:color w:val="000000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503" w:right="518" w:firstLine="0"/>
        <w:jc w:val="center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OBS: O PRESENTE TERMO NÃO CONFIGURA A OBRIGAÇÃO DE CONTRATAÇÃO PELA ADMINISTRAÇÃO MUNICIPAL.</w:t>
      </w:r>
    </w:p>
    <w:sectPr>
      <w:pgSz w:h="16838" w:w="11906" w:orient="portrait"/>
      <w:pgMar w:bottom="280" w:top="1868" w:left="1240" w:right="88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460" w:hanging="360"/>
      </w:pPr>
      <w:rPr>
        <w:rFonts w:ascii="Calibri" w:cs="Calibri" w:eastAsia="Calibri" w:hAnsi="Calibri"/>
        <w:sz w:val="24"/>
        <w:szCs w:val="24"/>
      </w:rPr>
    </w:lvl>
    <w:lvl w:ilvl="1">
      <w:start w:val="0"/>
      <w:numFmt w:val="bullet"/>
      <w:lvlText w:val="●"/>
      <w:lvlJc w:val="left"/>
      <w:pPr>
        <w:ind w:left="1392" w:hanging="36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324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257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189" w:hanging="36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5122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054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6987" w:hanging="36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791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2022-04-14T00:00:00Z</vt:lpwstr>
  </property>
  <property fmtid="{D5CDD505-2E9C-101B-9397-08002B2CF9AE}" pid="3" name="Creator">
    <vt:lpwstr>PScript5.dll Version 5.2.2</vt:lpwstr>
  </property>
  <property fmtid="{D5CDD505-2E9C-101B-9397-08002B2CF9AE}" pid="4" name="ICV">
    <vt:lpwstr>14CED5DDDB0341B2B96F6BC7C6169F16</vt:lpwstr>
  </property>
  <property fmtid="{D5CDD505-2E9C-101B-9397-08002B2CF9AE}" pid="5" name="KSOProductBuildVer">
    <vt:lpwstr>1046-11.2.0.11486</vt:lpwstr>
  </property>
  <property fmtid="{D5CDD505-2E9C-101B-9397-08002B2CF9AE}" pid="6" name="LastSaved">
    <vt:lpwstr>2022-09-14T00:00:00Z</vt:lpwstr>
  </property>
</Properties>
</file>